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5E1AD15">
      <w:pPr>
        <w:widowControl/>
        <w:jc w:val="left"/>
        <w:rPr>
          <w:rFonts w:hint="default" w:ascii="仿宋" w:hAnsi="仿宋" w:eastAsia="仿宋" w:cs="宋体"/>
          <w:snapToGrid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snapToGrid w:val="0"/>
          <w:sz w:val="32"/>
          <w:szCs w:val="32"/>
          <w:lang w:val="en-US" w:eastAsia="zh-CN"/>
        </w:rPr>
        <w:t>附件4</w:t>
      </w:r>
    </w:p>
    <w:p w14:paraId="3D317C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60" w:lineRule="exact"/>
        <w:jc w:val="center"/>
        <w:textAlignment w:val="auto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  <w:lang w:val="en-US" w:eastAsia="zh-CN"/>
        </w:rPr>
        <w:t>胜浦</w:t>
      </w:r>
      <w:r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  <w:t>街道免疫日程表</w:t>
      </w:r>
    </w:p>
    <w:p w14:paraId="6F3D5267">
      <w:pPr>
        <w:autoSpaceDE w:val="0"/>
        <w:autoSpaceDN w:val="0"/>
        <w:adjustRightInd w:val="0"/>
        <w:spacing w:line="360" w:lineRule="exact"/>
        <w:jc w:val="center"/>
        <w:rPr>
          <w:rFonts w:hint="eastAsia" w:ascii="方正小标宋_GBK" w:eastAsia="方正小标宋_GBK" w:cs="方正小标宋_GBK" w:hAnsiTheme="minorHAnsi"/>
          <w:snapToGrid w:val="0"/>
          <w:sz w:val="36"/>
          <w:szCs w:val="36"/>
        </w:rPr>
      </w:pPr>
    </w:p>
    <w:tbl>
      <w:tblPr>
        <w:tblStyle w:val="4"/>
        <w:tblW w:w="5005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1"/>
        <w:gridCol w:w="3022"/>
        <w:gridCol w:w="4398"/>
      </w:tblGrid>
      <w:tr w14:paraId="6B566C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11" w:type="dxa"/>
            <w:vAlign w:val="center"/>
          </w:tcPr>
          <w:p w14:paraId="62477E70">
            <w:pPr>
              <w:spacing w:line="360" w:lineRule="exact"/>
              <w:jc w:val="center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序号</w:t>
            </w:r>
          </w:p>
        </w:tc>
        <w:tc>
          <w:tcPr>
            <w:tcW w:w="3022" w:type="dxa"/>
            <w:vAlign w:val="center"/>
          </w:tcPr>
          <w:p w14:paraId="765A2F81">
            <w:pPr>
              <w:spacing w:line="360" w:lineRule="exact"/>
              <w:jc w:val="center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日期</w:t>
            </w:r>
          </w:p>
        </w:tc>
        <w:tc>
          <w:tcPr>
            <w:tcW w:w="4398" w:type="dxa"/>
            <w:vAlign w:val="center"/>
          </w:tcPr>
          <w:p w14:paraId="7386BCF5">
            <w:pPr>
              <w:spacing w:line="360" w:lineRule="exact"/>
              <w:jc w:val="center"/>
              <w:rPr>
                <w:rFonts w:ascii="宋体" w:hAnsi="宋体" w:eastAsia="宋体" w:cs="宋体"/>
                <w:b/>
                <w:snapToGrid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/>
                <w:snapToGrid w:val="0"/>
                <w:sz w:val="28"/>
                <w:szCs w:val="28"/>
              </w:rPr>
              <w:t>社区</w:t>
            </w:r>
          </w:p>
        </w:tc>
      </w:tr>
      <w:tr w14:paraId="4F1CC8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5B75C51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1</w:t>
            </w:r>
          </w:p>
        </w:tc>
        <w:tc>
          <w:tcPr>
            <w:tcW w:w="3022" w:type="dxa"/>
            <w:vAlign w:val="center"/>
          </w:tcPr>
          <w:p w14:paraId="23A9155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4月13日-4月25日</w:t>
            </w:r>
          </w:p>
        </w:tc>
        <w:tc>
          <w:tcPr>
            <w:tcW w:w="4398" w:type="dxa"/>
            <w:vAlign w:val="center"/>
          </w:tcPr>
          <w:p w14:paraId="0287D3F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金苑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、园东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、市镇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、兴浦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、新盛花园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、浪花苑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、闻涛苑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、吴淞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、滨江苑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、明胜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、金胜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、青年汇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、悦秀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、澜苑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</w:p>
        </w:tc>
      </w:tr>
      <w:tr w14:paraId="691C23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751F4D8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2</w:t>
            </w:r>
          </w:p>
        </w:tc>
        <w:tc>
          <w:tcPr>
            <w:tcW w:w="3022" w:type="dxa"/>
            <w:shd w:val="clear"/>
            <w:vAlign w:val="center"/>
          </w:tcPr>
          <w:p w14:paraId="5CD3031F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26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vAlign w:val="center"/>
          </w:tcPr>
          <w:p w14:paraId="38FCC43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钟南社区</w:t>
            </w:r>
          </w:p>
        </w:tc>
      </w:tr>
      <w:tr w14:paraId="29D1C9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3596E03D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3</w:t>
            </w:r>
          </w:p>
        </w:tc>
        <w:tc>
          <w:tcPr>
            <w:tcW w:w="3022" w:type="dxa"/>
            <w:shd w:val="clear"/>
            <w:vAlign w:val="center"/>
          </w:tcPr>
          <w:p w14:paraId="2404290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27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vAlign w:val="center"/>
          </w:tcPr>
          <w:p w14:paraId="75BC6788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丰茂社区</w:t>
            </w:r>
          </w:p>
        </w:tc>
      </w:tr>
      <w:tr w14:paraId="586B81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39168AF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</w:t>
            </w:r>
          </w:p>
        </w:tc>
        <w:tc>
          <w:tcPr>
            <w:tcW w:w="3022" w:type="dxa"/>
            <w:shd w:val="clear" w:color="auto" w:fill="auto"/>
            <w:vAlign w:val="center"/>
          </w:tcPr>
          <w:p w14:paraId="032FF81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28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vAlign w:val="center"/>
          </w:tcPr>
          <w:p w14:paraId="11DDD974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星辰南社区</w:t>
            </w:r>
          </w:p>
        </w:tc>
      </w:tr>
      <w:tr w14:paraId="25FE66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255C31E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5</w:t>
            </w:r>
          </w:p>
        </w:tc>
        <w:tc>
          <w:tcPr>
            <w:tcW w:w="3022" w:type="dxa"/>
            <w:shd w:val="clear"/>
            <w:vAlign w:val="center"/>
          </w:tcPr>
          <w:p w14:paraId="4D68EE9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29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vAlign w:val="center"/>
          </w:tcPr>
          <w:p w14:paraId="7DACE38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星辰北社区</w:t>
            </w:r>
          </w:p>
        </w:tc>
      </w:tr>
      <w:tr w14:paraId="6B863B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48D0DB81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6</w:t>
            </w:r>
          </w:p>
        </w:tc>
        <w:tc>
          <w:tcPr>
            <w:tcW w:w="3022" w:type="dxa"/>
            <w:shd w:val="clear" w:color="auto" w:fill="auto"/>
            <w:vAlign w:val="center"/>
          </w:tcPr>
          <w:p w14:paraId="78587F62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4月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30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vAlign w:val="center"/>
          </w:tcPr>
          <w:p w14:paraId="4F25C68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汀兰社区</w:t>
            </w:r>
          </w:p>
        </w:tc>
      </w:tr>
      <w:tr w14:paraId="302C26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069F8DAE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7</w:t>
            </w:r>
          </w:p>
        </w:tc>
        <w:tc>
          <w:tcPr>
            <w:tcW w:w="3022" w:type="dxa"/>
            <w:vAlign w:val="center"/>
          </w:tcPr>
          <w:p w14:paraId="3CF7FF9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vAlign w:val="center"/>
          </w:tcPr>
          <w:p w14:paraId="3FF2353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锦溪北社区</w:t>
            </w:r>
          </w:p>
        </w:tc>
      </w:tr>
      <w:tr w14:paraId="03312C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shd w:val="clear" w:color="auto" w:fill="auto"/>
            <w:vAlign w:val="center"/>
          </w:tcPr>
          <w:p w14:paraId="70208BDB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8</w:t>
            </w:r>
          </w:p>
        </w:tc>
        <w:tc>
          <w:tcPr>
            <w:tcW w:w="3022" w:type="dxa"/>
            <w:shd w:val="clear" w:color="auto" w:fill="auto"/>
            <w:vAlign w:val="center"/>
          </w:tcPr>
          <w:p w14:paraId="0A524E97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2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shd w:val="clear" w:color="auto" w:fill="auto"/>
            <w:vAlign w:val="center"/>
          </w:tcPr>
          <w:p w14:paraId="3E8D8B8C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锦溪南社区</w:t>
            </w:r>
          </w:p>
        </w:tc>
      </w:tr>
      <w:tr w14:paraId="47CEFA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473B1C36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9</w:t>
            </w:r>
          </w:p>
        </w:tc>
        <w:tc>
          <w:tcPr>
            <w:tcW w:w="3022" w:type="dxa"/>
            <w:vAlign w:val="center"/>
          </w:tcPr>
          <w:p w14:paraId="52FBD573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vAlign w:val="center"/>
          </w:tcPr>
          <w:p w14:paraId="2D56F5AA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澜溪社区</w:t>
            </w:r>
          </w:p>
        </w:tc>
      </w:tr>
      <w:tr w14:paraId="7CA583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7F7B39DB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10</w:t>
            </w:r>
          </w:p>
        </w:tc>
        <w:tc>
          <w:tcPr>
            <w:tcW w:w="3022" w:type="dxa"/>
            <w:shd w:val="clear" w:color="auto" w:fill="auto"/>
            <w:vAlign w:val="center"/>
          </w:tcPr>
          <w:p w14:paraId="7B919C99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shd w:val="clear" w:color="auto" w:fill="auto"/>
            <w:vAlign w:val="center"/>
          </w:tcPr>
          <w:p w14:paraId="5E2D5A60">
            <w:pPr>
              <w:spacing w:line="360" w:lineRule="exact"/>
              <w:jc w:val="center"/>
              <w:rPr>
                <w:rFonts w:hint="eastAsia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凤凰城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社区</w:t>
            </w:r>
            <w:bookmarkStart w:id="0" w:name="_GoBack"/>
            <w:bookmarkEnd w:id="0"/>
          </w:p>
        </w:tc>
      </w:tr>
      <w:tr w14:paraId="61C8E9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11" w:type="dxa"/>
            <w:vAlign w:val="center"/>
          </w:tcPr>
          <w:p w14:paraId="0F5604E4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11</w:t>
            </w:r>
          </w:p>
        </w:tc>
        <w:tc>
          <w:tcPr>
            <w:tcW w:w="3022" w:type="dxa"/>
            <w:vAlign w:val="center"/>
          </w:tcPr>
          <w:p w14:paraId="21925B0E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日</w:t>
            </w:r>
          </w:p>
        </w:tc>
        <w:tc>
          <w:tcPr>
            <w:tcW w:w="4398" w:type="dxa"/>
            <w:vAlign w:val="center"/>
          </w:tcPr>
          <w:p w14:paraId="04E843D4">
            <w:pPr>
              <w:spacing w:line="360" w:lineRule="exact"/>
              <w:jc w:val="center"/>
              <w:rPr>
                <w:rFonts w:hint="default" w:ascii="仿宋" w:hAnsi="仿宋" w:eastAsia="仿宋" w:cs="宋体"/>
                <w:snapToGrid w:val="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</w:rPr>
              <w:t>云溪</w:t>
            </w:r>
            <w:r>
              <w:rPr>
                <w:rFonts w:hint="eastAsia" w:ascii="仿宋" w:hAnsi="仿宋" w:eastAsia="仿宋" w:cs="宋体"/>
                <w:snapToGrid w:val="0"/>
                <w:sz w:val="28"/>
                <w:szCs w:val="28"/>
                <w:lang w:val="en-US" w:eastAsia="zh-CN"/>
              </w:rPr>
              <w:t>社区</w:t>
            </w:r>
          </w:p>
        </w:tc>
      </w:tr>
    </w:tbl>
    <w:p w14:paraId="3562597D">
      <w:pPr>
        <w:widowControl/>
        <w:spacing w:line="360" w:lineRule="exact"/>
        <w:ind w:firstLine="562" w:firstLineChars="200"/>
        <w:rPr>
          <w:rFonts w:hint="eastAsia" w:ascii="仿宋" w:hAnsi="仿宋" w:eastAsia="仿宋" w:cs="宋体"/>
          <w:b/>
          <w:snapToGrid w:val="0"/>
          <w:sz w:val="28"/>
          <w:szCs w:val="28"/>
        </w:rPr>
      </w:pPr>
      <w:r>
        <w:rPr>
          <w:rFonts w:hint="eastAsia" w:ascii="仿宋" w:hAnsi="仿宋" w:eastAsia="仿宋" w:cs="宋体"/>
          <w:b/>
          <w:snapToGrid w:val="0"/>
          <w:sz w:val="28"/>
          <w:szCs w:val="28"/>
        </w:rPr>
        <w:t>注：</w:t>
      </w:r>
      <w:r>
        <w:rPr>
          <w:rFonts w:hint="eastAsia" w:ascii="仿宋" w:hAnsi="仿宋" w:eastAsia="仿宋" w:cs="宋体"/>
          <w:b w:val="0"/>
          <w:bCs/>
          <w:snapToGrid w:val="0"/>
          <w:sz w:val="28"/>
          <w:szCs w:val="28"/>
        </w:rPr>
        <w:t>菁华社区、西洛巷社区、阳浦路社区3个社区为公租房社区，不得养宠。</w:t>
      </w:r>
    </w:p>
    <w:p w14:paraId="4A1ADDE1">
      <w:pPr>
        <w:widowControl/>
        <w:spacing w:line="360" w:lineRule="exact"/>
        <w:ind w:firstLine="560" w:firstLineChars="200"/>
        <w:rPr>
          <w:rFonts w:hint="eastAsia" w:ascii="仿宋" w:hAnsi="仿宋" w:eastAsia="仿宋" w:cs="宋体"/>
          <w:b w:val="0"/>
          <w:bCs/>
          <w:snapToGrid w:val="0"/>
          <w:sz w:val="28"/>
          <w:szCs w:val="28"/>
          <w:highlight w:val="yellow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lmMmRmYjczYTI5NmIxOWM0ZDQxZTUzODIzYzM4YTEifQ=="/>
  </w:docVars>
  <w:rsids>
    <w:rsidRoot w:val="006F59C8"/>
    <w:rsid w:val="001A2D2B"/>
    <w:rsid w:val="00386FEA"/>
    <w:rsid w:val="003B058F"/>
    <w:rsid w:val="004B6865"/>
    <w:rsid w:val="00581B31"/>
    <w:rsid w:val="00597679"/>
    <w:rsid w:val="00690439"/>
    <w:rsid w:val="006F59C8"/>
    <w:rsid w:val="00A877BF"/>
    <w:rsid w:val="00B61190"/>
    <w:rsid w:val="043A51E0"/>
    <w:rsid w:val="05402A16"/>
    <w:rsid w:val="06061971"/>
    <w:rsid w:val="06E635A4"/>
    <w:rsid w:val="06F832D7"/>
    <w:rsid w:val="09AD2157"/>
    <w:rsid w:val="09C474A0"/>
    <w:rsid w:val="09E3201C"/>
    <w:rsid w:val="0B666A61"/>
    <w:rsid w:val="0F706100"/>
    <w:rsid w:val="15542020"/>
    <w:rsid w:val="15595889"/>
    <w:rsid w:val="15DB44F0"/>
    <w:rsid w:val="16175362"/>
    <w:rsid w:val="16465E0D"/>
    <w:rsid w:val="18BF5A03"/>
    <w:rsid w:val="19202945"/>
    <w:rsid w:val="1C29338A"/>
    <w:rsid w:val="1C7558BE"/>
    <w:rsid w:val="1C8E0291"/>
    <w:rsid w:val="1D4B0377"/>
    <w:rsid w:val="200D1749"/>
    <w:rsid w:val="217B6268"/>
    <w:rsid w:val="24311EAA"/>
    <w:rsid w:val="24B16B47"/>
    <w:rsid w:val="26E66850"/>
    <w:rsid w:val="28A13FC7"/>
    <w:rsid w:val="2A5561C7"/>
    <w:rsid w:val="2AE15CAC"/>
    <w:rsid w:val="2AF8391B"/>
    <w:rsid w:val="2E5E32C2"/>
    <w:rsid w:val="2FD45DE0"/>
    <w:rsid w:val="306C3C49"/>
    <w:rsid w:val="31E3055C"/>
    <w:rsid w:val="3344794C"/>
    <w:rsid w:val="34BD35CF"/>
    <w:rsid w:val="34DD52CB"/>
    <w:rsid w:val="34F067BB"/>
    <w:rsid w:val="35E47B7E"/>
    <w:rsid w:val="36183B62"/>
    <w:rsid w:val="363C381E"/>
    <w:rsid w:val="36C86593"/>
    <w:rsid w:val="38265F1F"/>
    <w:rsid w:val="3A290D5D"/>
    <w:rsid w:val="3AB331C1"/>
    <w:rsid w:val="3BBC42F8"/>
    <w:rsid w:val="3ED67A02"/>
    <w:rsid w:val="40C17CBA"/>
    <w:rsid w:val="41894C7C"/>
    <w:rsid w:val="422B3E13"/>
    <w:rsid w:val="425608D6"/>
    <w:rsid w:val="430E4DAB"/>
    <w:rsid w:val="436332AB"/>
    <w:rsid w:val="442E1B0B"/>
    <w:rsid w:val="47BE73FC"/>
    <w:rsid w:val="49ED4347"/>
    <w:rsid w:val="4A1470AD"/>
    <w:rsid w:val="4B8956DA"/>
    <w:rsid w:val="51C23892"/>
    <w:rsid w:val="53A5778E"/>
    <w:rsid w:val="5B303E95"/>
    <w:rsid w:val="5D741A05"/>
    <w:rsid w:val="5EB629D1"/>
    <w:rsid w:val="61750921"/>
    <w:rsid w:val="63B219B9"/>
    <w:rsid w:val="65E07179"/>
    <w:rsid w:val="65F4028C"/>
    <w:rsid w:val="663D02AB"/>
    <w:rsid w:val="66651FD6"/>
    <w:rsid w:val="670E1469"/>
    <w:rsid w:val="67215502"/>
    <w:rsid w:val="67A27F96"/>
    <w:rsid w:val="68552470"/>
    <w:rsid w:val="691D5B26"/>
    <w:rsid w:val="6C6A0E2B"/>
    <w:rsid w:val="6DE41394"/>
    <w:rsid w:val="6E4A605B"/>
    <w:rsid w:val="6EB04D47"/>
    <w:rsid w:val="74A4534E"/>
    <w:rsid w:val="75215F09"/>
    <w:rsid w:val="75DF651C"/>
    <w:rsid w:val="77B77146"/>
    <w:rsid w:val="78EB0BE6"/>
    <w:rsid w:val="79C96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99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9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Header Char"/>
    <w:basedOn w:val="6"/>
    <w:link w:val="3"/>
    <w:qFormat/>
    <w:locked/>
    <w:uiPriority w:val="99"/>
    <w:rPr>
      <w:rFonts w:cs="Times New Roman"/>
      <w:kern w:val="2"/>
      <w:sz w:val="18"/>
      <w:szCs w:val="18"/>
    </w:rPr>
  </w:style>
  <w:style w:type="character" w:customStyle="1" w:styleId="8">
    <w:name w:val="Footer Char"/>
    <w:basedOn w:val="6"/>
    <w:link w:val="2"/>
    <w:qFormat/>
    <w:locked/>
    <w:uiPriority w:val="99"/>
    <w:rPr>
      <w:rFonts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221</Words>
  <Characters>235</Characters>
  <Lines>0</Lines>
  <Paragraphs>0</Paragraphs>
  <TotalTime>0</TotalTime>
  <ScaleCrop>false</ScaleCrop>
  <LinksUpToDate>false</LinksUpToDate>
  <CharactersWithSpaces>235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2022-09-07T02:54:00Z</dcterms:created>
  <dc:creator>Administrator</dc:creator>
  <cp:lastModifiedBy>戴慧萍</cp:lastModifiedBy>
  <dcterms:modified xsi:type="dcterms:W3CDTF">2026-04-07T09:26:56Z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B74B6670CC0C4F41ADE84826F1F15D11</vt:lpwstr>
  </property>
  <property fmtid="{D5CDD505-2E9C-101B-9397-08002B2CF9AE}" pid="4" name="KSOTemplateDocerSaveRecord">
    <vt:lpwstr>eyJoZGlkIjoiZDlmMmRmYjczYTI5NmIxOWM0ZDQxZTUzODIzYzM4YTEiLCJ1c2VySWQiOiIxNDQ5MzA2ODMyIn0=</vt:lpwstr>
  </property>
</Properties>
</file>